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67C59" w14:textId="77777777" w:rsidR="00B3278B" w:rsidRPr="00204275" w:rsidRDefault="00B3278B" w:rsidP="00B3278B">
      <w:pPr>
        <w:rPr>
          <w:color w:val="002060"/>
          <w:sz w:val="20"/>
          <w:szCs w:val="20"/>
          <w:highlight w:val="yellow"/>
        </w:rPr>
      </w:pPr>
      <w:r w:rsidRPr="00B924B9">
        <w:rPr>
          <w:color w:val="002060"/>
          <w:sz w:val="20"/>
          <w:szCs w:val="20"/>
        </w:rPr>
        <w:t xml:space="preserve">ADDS continues to have a link to a Stakeholder Survey on our website (www.audraindds.org).  We want to share that as of 11/30/2020 there were 11 respondents which is 11 less than last year.  </w:t>
      </w:r>
      <w:r>
        <w:rPr>
          <w:color w:val="002060"/>
          <w:sz w:val="20"/>
          <w:szCs w:val="20"/>
        </w:rPr>
        <w:t xml:space="preserve">There was only one negative response to questions regarding accessibility to facilities, maintenance of facilities as well as image of ADDS – the other responses were either positive or neutral. Some comments include lack of knowledge of ADDS and more community recognition and involvement needed; while other comments indicated a strong presence at county needs assessment meetings.  </w:t>
      </w:r>
      <w:r w:rsidRPr="00B924B9">
        <w:rPr>
          <w:color w:val="002060"/>
          <w:sz w:val="20"/>
          <w:szCs w:val="20"/>
        </w:rPr>
        <w:t xml:space="preserve">100% of the respondents indicated that they would recommend others to ADDS for services. </w:t>
      </w:r>
    </w:p>
    <w:p w14:paraId="78AD1F65" w14:textId="77777777" w:rsidR="00B3278B" w:rsidRPr="00185DB9" w:rsidRDefault="00B3278B" w:rsidP="00B3278B">
      <w:pPr>
        <w:rPr>
          <w:color w:val="002060"/>
          <w:sz w:val="20"/>
          <w:szCs w:val="20"/>
        </w:rPr>
      </w:pPr>
      <w:r w:rsidRPr="00E02545">
        <w:rPr>
          <w:color w:val="002060"/>
          <w:sz w:val="20"/>
          <w:szCs w:val="20"/>
        </w:rPr>
        <w:t xml:space="preserve">     ADDS continues to make efforts to be more visible in the community by this newsletter, our website, volunteer efforts in the community, being represented on boards and community networking. 2020 and </w:t>
      </w:r>
      <w:r>
        <w:rPr>
          <w:color w:val="002060"/>
          <w:sz w:val="20"/>
          <w:szCs w:val="20"/>
        </w:rPr>
        <w:t>C</w:t>
      </w:r>
      <w:r w:rsidRPr="00E02545">
        <w:rPr>
          <w:color w:val="002060"/>
          <w:sz w:val="20"/>
          <w:szCs w:val="20"/>
        </w:rPr>
        <w:t>ovid</w:t>
      </w:r>
      <w:r>
        <w:rPr>
          <w:color w:val="002060"/>
          <w:sz w:val="20"/>
          <w:szCs w:val="20"/>
        </w:rPr>
        <w:t>-</w:t>
      </w:r>
      <w:r w:rsidRPr="00E02545">
        <w:rPr>
          <w:color w:val="002060"/>
          <w:sz w:val="20"/>
          <w:szCs w:val="20"/>
        </w:rPr>
        <w:t xml:space="preserve">19 restrictions made some of the 2020 plans difficult – </w:t>
      </w:r>
      <w:proofErr w:type="gramStart"/>
      <w:r w:rsidRPr="00E02545">
        <w:rPr>
          <w:color w:val="002060"/>
          <w:sz w:val="20"/>
          <w:szCs w:val="20"/>
        </w:rPr>
        <w:t>i.e.</w:t>
      </w:r>
      <w:proofErr w:type="gramEnd"/>
      <w:r w:rsidRPr="00E02545">
        <w:rPr>
          <w:color w:val="002060"/>
          <w:sz w:val="20"/>
          <w:szCs w:val="20"/>
        </w:rPr>
        <w:t xml:space="preserve"> volunteer plans.  The </w:t>
      </w:r>
      <w:r>
        <w:rPr>
          <w:color w:val="002060"/>
          <w:sz w:val="20"/>
          <w:szCs w:val="20"/>
        </w:rPr>
        <w:t xml:space="preserve">survey </w:t>
      </w:r>
      <w:r w:rsidRPr="00E02545">
        <w:rPr>
          <w:color w:val="002060"/>
          <w:sz w:val="20"/>
          <w:szCs w:val="20"/>
        </w:rPr>
        <w:t>link remains on the website so ADDS would appreciate any additional thoughts and feedback!</w:t>
      </w:r>
    </w:p>
    <w:p w14:paraId="249A6752" w14:textId="77777777" w:rsidR="00B3278B" w:rsidRDefault="00B3278B" w:rsidP="00B3278B"/>
    <w:p w14:paraId="5AF5E5D5" w14:textId="77777777" w:rsidR="00A701F5" w:rsidRDefault="00A701F5"/>
    <w:sectPr w:rsidR="00A70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8B"/>
    <w:rsid w:val="00A701F5"/>
    <w:rsid w:val="00B3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D139"/>
  <w15:chartTrackingRefBased/>
  <w15:docId w15:val="{73600A5C-B1DC-4048-8BF2-ABEC2605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7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Borgeson</dc:creator>
  <cp:keywords/>
  <dc:description/>
  <cp:lastModifiedBy>Bev Borgeson</cp:lastModifiedBy>
  <cp:revision>1</cp:revision>
  <dcterms:created xsi:type="dcterms:W3CDTF">2021-01-06T17:35:00Z</dcterms:created>
  <dcterms:modified xsi:type="dcterms:W3CDTF">2021-01-06T17:35:00Z</dcterms:modified>
</cp:coreProperties>
</file>